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D5" w:rsidRDefault="005D4DD5" w:rsidP="005D4DD5">
      <w:pPr>
        <w:spacing w:after="0" w:line="240" w:lineRule="auto"/>
        <w:rPr>
          <w:rFonts w:ascii="Times New Roman" w:eastAsia="Times New Roman" w:hAnsi="Times New Roman" w:cs="Times New Roman"/>
          <w:sz w:val="24"/>
          <w:szCs w:val="24"/>
          <w:lang w:eastAsia="tr-TR"/>
        </w:rPr>
      </w:pPr>
      <w:r w:rsidRPr="005D4DD5">
        <w:rPr>
          <w:rFonts w:ascii="Times New Roman" w:eastAsia="Times New Roman" w:hAnsi="Times New Roman" w:cs="Times New Roman"/>
          <w:sz w:val="24"/>
          <w:szCs w:val="24"/>
          <w:lang w:eastAsia="tr-TR"/>
        </w:rPr>
        <w:fldChar w:fldCharType="begin"/>
      </w:r>
      <w:r w:rsidRPr="005D4DD5">
        <w:rPr>
          <w:rFonts w:ascii="Times New Roman" w:eastAsia="Times New Roman" w:hAnsi="Times New Roman" w:cs="Times New Roman"/>
          <w:sz w:val="24"/>
          <w:szCs w:val="24"/>
          <w:lang w:eastAsia="tr-TR"/>
        </w:rPr>
        <w:instrText xml:space="preserve"> HYPERLINK "https://www.ito.org.tr/tr/hizmetler/ticaret-sicili-islemleri/tescil-islemleri/kooperatif" </w:instrText>
      </w:r>
      <w:r w:rsidRPr="005D4DD5">
        <w:rPr>
          <w:rFonts w:ascii="Times New Roman" w:eastAsia="Times New Roman" w:hAnsi="Times New Roman" w:cs="Times New Roman"/>
          <w:sz w:val="24"/>
          <w:szCs w:val="24"/>
          <w:lang w:eastAsia="tr-TR"/>
        </w:rPr>
        <w:fldChar w:fldCharType="separate"/>
      </w:r>
      <w:r w:rsidRPr="005D4DD5">
        <w:rPr>
          <w:rFonts w:ascii="Arial" w:eastAsia="Times New Roman" w:hAnsi="Arial" w:cs="Arial"/>
          <w:b/>
          <w:bCs/>
          <w:color w:val="015B65"/>
          <w:sz w:val="30"/>
          <w:szCs w:val="30"/>
          <w:u w:val="single"/>
          <w:shd w:val="clear" w:color="auto" w:fill="FFFFFF"/>
          <w:lang w:eastAsia="tr-TR"/>
        </w:rPr>
        <w:t>Kooperatif Kuruluş İşlemi</w:t>
      </w:r>
      <w:r w:rsidRPr="005D4DD5">
        <w:rPr>
          <w:rFonts w:ascii="Times New Roman" w:eastAsia="Times New Roman" w:hAnsi="Times New Roman" w:cs="Times New Roman"/>
          <w:sz w:val="24"/>
          <w:szCs w:val="24"/>
          <w:lang w:eastAsia="tr-TR"/>
        </w:rPr>
        <w:fldChar w:fldCharType="end"/>
      </w:r>
    </w:p>
    <w:p w:rsidR="00875448" w:rsidRDefault="00875448" w:rsidP="005D4DD5">
      <w:pPr>
        <w:spacing w:after="0" w:line="240" w:lineRule="auto"/>
        <w:rPr>
          <w:rFonts w:ascii="Times New Roman" w:eastAsia="Times New Roman" w:hAnsi="Times New Roman" w:cs="Times New Roman"/>
          <w:sz w:val="24"/>
          <w:szCs w:val="24"/>
          <w:lang w:eastAsia="tr-TR"/>
        </w:rPr>
      </w:pPr>
    </w:p>
    <w:p w:rsidR="00B122B2" w:rsidRDefault="00B122B2" w:rsidP="005D4DD5">
      <w:pPr>
        <w:spacing w:after="0" w:line="240" w:lineRule="auto"/>
        <w:rPr>
          <w:rStyle w:val="Gl"/>
          <w:rFonts w:ascii="Arial" w:hAnsi="Arial" w:cs="Arial"/>
          <w:color w:val="FF0000"/>
          <w:shd w:val="clear" w:color="auto" w:fill="FFFFFF"/>
        </w:rPr>
      </w:pPr>
      <w:proofErr w:type="spellStart"/>
      <w:r>
        <w:rPr>
          <w:rStyle w:val="Gl"/>
          <w:rFonts w:ascii="Arial" w:hAnsi="Arial" w:cs="Arial"/>
          <w:color w:val="FF0000"/>
          <w:shd w:val="clear" w:color="auto" w:fill="FFFFFF"/>
        </w:rPr>
        <w:t>MERSİS’ten</w:t>
      </w:r>
      <w:proofErr w:type="spellEnd"/>
      <w:r>
        <w:rPr>
          <w:rStyle w:val="Gl"/>
          <w:rFonts w:ascii="Arial" w:hAnsi="Arial" w:cs="Arial"/>
          <w:color w:val="FF0000"/>
          <w:shd w:val="clear" w:color="auto" w:fill="FFFFFF"/>
        </w:rPr>
        <w:t xml:space="preserve"> başvuru yapılarak talep numarası alınmalı ve gerekli evraklar ile birlikte başvuru yapılmalıdır.</w:t>
      </w:r>
    </w:p>
    <w:p w:rsidR="00875448" w:rsidRPr="005D4DD5" w:rsidRDefault="00875448" w:rsidP="005D4DD5">
      <w:pPr>
        <w:spacing w:after="0" w:line="240" w:lineRule="auto"/>
        <w:rPr>
          <w:rFonts w:ascii="Times New Roman" w:eastAsia="Times New Roman" w:hAnsi="Times New Roman" w:cs="Times New Roman"/>
          <w:sz w:val="24"/>
          <w:szCs w:val="24"/>
          <w:lang w:eastAsia="tr-TR"/>
        </w:rPr>
      </w:pPr>
    </w:p>
    <w:p w:rsidR="005D4DD5" w:rsidRPr="005D4DD5" w:rsidRDefault="005D4DD5" w:rsidP="005D4DD5">
      <w:pPr>
        <w:spacing w:after="0" w:line="240" w:lineRule="auto"/>
        <w:jc w:val="both"/>
        <w:rPr>
          <w:rFonts w:ascii="Times New Roman" w:eastAsia="Times New Roman" w:hAnsi="Times New Roman" w:cs="Times New Roman"/>
          <w:color w:val="0D0D0D"/>
          <w:sz w:val="24"/>
          <w:szCs w:val="24"/>
          <w:lang w:eastAsia="tr-TR"/>
        </w:rPr>
      </w:pPr>
      <w:r w:rsidRPr="005D4DD5">
        <w:rPr>
          <w:rFonts w:ascii="Arial" w:eastAsia="Times New Roman" w:hAnsi="Arial" w:cs="Arial"/>
          <w:color w:val="0D0D0D"/>
          <w:sz w:val="24"/>
          <w:szCs w:val="24"/>
          <w:lang w:eastAsia="tr-TR"/>
        </w:rPr>
        <w:t>1-) </w:t>
      </w:r>
      <w:hyperlink r:id="rId6" w:tgtFrame="_blank" w:history="1">
        <w:r w:rsidRPr="005D4DD5">
          <w:rPr>
            <w:rFonts w:ascii="Arial" w:eastAsia="Times New Roman" w:hAnsi="Arial" w:cs="Arial"/>
            <w:color w:val="007BFF"/>
            <w:sz w:val="24"/>
            <w:szCs w:val="24"/>
            <w:u w:val="single"/>
            <w:lang w:eastAsia="tr-TR"/>
          </w:rPr>
          <w:t>Dilekçe</w:t>
        </w:r>
      </w:hyperlink>
      <w:r w:rsidRPr="005D4DD5">
        <w:rPr>
          <w:rFonts w:ascii="Arial" w:eastAsia="Times New Roman" w:hAnsi="Arial" w:cs="Arial"/>
          <w:color w:val="0D0D0D"/>
          <w:sz w:val="24"/>
          <w:szCs w:val="24"/>
          <w:lang w:eastAsia="tr-TR"/>
        </w:rPr>
        <w:t> </w:t>
      </w:r>
    </w:p>
    <w:p w:rsidR="005D4DD5" w:rsidRPr="00157E2C" w:rsidRDefault="005D4DD5" w:rsidP="005D4DD5">
      <w:pPr>
        <w:numPr>
          <w:ilvl w:val="0"/>
          <w:numId w:val="1"/>
        </w:numPr>
        <w:spacing w:after="0" w:line="240" w:lineRule="auto"/>
        <w:ind w:left="0"/>
        <w:jc w:val="both"/>
        <w:rPr>
          <w:rFonts w:ascii="Times New Roman" w:eastAsia="Times New Roman" w:hAnsi="Times New Roman" w:cs="Times New Roman"/>
          <w:color w:val="0D0D0D"/>
          <w:sz w:val="27"/>
          <w:szCs w:val="27"/>
          <w:lang w:eastAsia="tr-TR"/>
        </w:rPr>
      </w:pPr>
      <w:r w:rsidRPr="005D4DD5">
        <w:rPr>
          <w:rFonts w:ascii="Arial" w:eastAsia="Times New Roman" w:hAnsi="Arial" w:cs="Arial"/>
          <w:color w:val="0D0D0D"/>
          <w:sz w:val="24"/>
          <w:szCs w:val="24"/>
          <w:lang w:eastAsia="tr-TR"/>
        </w:rPr>
        <w:t xml:space="preserve">Kooperatif yönetim kurulu üyeleri tarafından müştereken imzalanmalı, </w:t>
      </w:r>
      <w:proofErr w:type="gramStart"/>
      <w:r w:rsidRPr="005D4DD5">
        <w:rPr>
          <w:rFonts w:ascii="Arial" w:eastAsia="Times New Roman" w:hAnsi="Arial" w:cs="Arial"/>
          <w:color w:val="0D0D0D"/>
          <w:sz w:val="24"/>
          <w:szCs w:val="24"/>
          <w:lang w:eastAsia="tr-TR"/>
        </w:rPr>
        <w:t>vekaleten</w:t>
      </w:r>
      <w:proofErr w:type="gramEnd"/>
      <w:r w:rsidRPr="005D4DD5">
        <w:rPr>
          <w:rFonts w:ascii="Arial" w:eastAsia="Times New Roman" w:hAnsi="Arial" w:cs="Arial"/>
          <w:color w:val="0D0D0D"/>
          <w:sz w:val="24"/>
          <w:szCs w:val="24"/>
          <w:lang w:eastAsia="tr-TR"/>
        </w:rPr>
        <w:t xml:space="preserve"> imzalanmış ise vekaletin aslı veya onaylı sureti eklenmeli, ekindeki evrak dökümünü içermelidir. Dilekçede kooperatifin </w:t>
      </w:r>
      <w:proofErr w:type="spellStart"/>
      <w:r w:rsidRPr="005D4DD5">
        <w:rPr>
          <w:rFonts w:ascii="Arial" w:eastAsia="Times New Roman" w:hAnsi="Arial" w:cs="Arial"/>
          <w:color w:val="0D0D0D"/>
          <w:sz w:val="24"/>
          <w:szCs w:val="24"/>
          <w:lang w:eastAsia="tr-TR"/>
        </w:rPr>
        <w:t>ünvanı</w:t>
      </w:r>
      <w:proofErr w:type="spellEnd"/>
      <w:r w:rsidRPr="005D4DD5">
        <w:rPr>
          <w:rFonts w:ascii="Arial" w:eastAsia="Times New Roman" w:hAnsi="Arial" w:cs="Arial"/>
          <w:color w:val="0D0D0D"/>
          <w:sz w:val="24"/>
          <w:szCs w:val="24"/>
          <w:lang w:eastAsia="tr-TR"/>
        </w:rPr>
        <w:t>, sermayesi, merkezi, açılış tarihi ve bu tarihteki gerçek faaliyetinin konusu NACE koduyla birlikte açıkça gösterilmeli ve bu bilgilerin doğru olduğu aksinin tespit edilmesi durumunda sorumluluğun dilekçeyi imzalayan kişi ya da kişilere ait olduğu yazılmalıdır.</w:t>
      </w:r>
    </w:p>
    <w:p w:rsidR="00157E2C" w:rsidRPr="005D4DD5" w:rsidRDefault="00157E2C" w:rsidP="00157E2C">
      <w:pPr>
        <w:spacing w:after="0" w:line="240" w:lineRule="auto"/>
        <w:jc w:val="both"/>
        <w:rPr>
          <w:rFonts w:ascii="Times New Roman" w:eastAsia="Times New Roman" w:hAnsi="Times New Roman" w:cs="Times New Roman"/>
          <w:color w:val="0D0D0D"/>
          <w:sz w:val="27"/>
          <w:szCs w:val="27"/>
          <w:lang w:eastAsia="tr-TR"/>
        </w:rPr>
      </w:pPr>
    </w:p>
    <w:p w:rsidR="005D4DD5" w:rsidRPr="005D4DD5" w:rsidRDefault="005D4DD5" w:rsidP="005D4DD5">
      <w:pPr>
        <w:spacing w:after="0" w:line="240" w:lineRule="auto"/>
        <w:jc w:val="both"/>
        <w:rPr>
          <w:rFonts w:ascii="Times New Roman" w:eastAsia="Times New Roman" w:hAnsi="Times New Roman" w:cs="Times New Roman"/>
          <w:color w:val="0D0D0D"/>
          <w:sz w:val="24"/>
          <w:szCs w:val="24"/>
          <w:lang w:eastAsia="tr-TR"/>
        </w:rPr>
      </w:pPr>
      <w:r w:rsidRPr="005D4DD5">
        <w:rPr>
          <w:rFonts w:ascii="Arial" w:eastAsia="Times New Roman" w:hAnsi="Arial" w:cs="Arial"/>
          <w:color w:val="0D0D0D"/>
          <w:sz w:val="24"/>
          <w:szCs w:val="24"/>
          <w:lang w:eastAsia="tr-TR"/>
        </w:rPr>
        <w:t>2-) </w:t>
      </w:r>
      <w:hyperlink r:id="rId7" w:tgtFrame="_blank" w:history="1">
        <w:r w:rsidRPr="005D4DD5">
          <w:rPr>
            <w:rFonts w:ascii="Arial" w:eastAsia="Times New Roman" w:hAnsi="Arial" w:cs="Arial"/>
            <w:color w:val="007BFF"/>
            <w:sz w:val="24"/>
            <w:szCs w:val="24"/>
            <w:u w:val="single"/>
            <w:lang w:eastAsia="tr-TR"/>
          </w:rPr>
          <w:t>Oda kayıt beyannamesi</w:t>
        </w:r>
      </w:hyperlink>
    </w:p>
    <w:p w:rsidR="005D4DD5" w:rsidRPr="00157E2C" w:rsidRDefault="005D4DD5" w:rsidP="005D4DD5">
      <w:pPr>
        <w:numPr>
          <w:ilvl w:val="0"/>
          <w:numId w:val="2"/>
        </w:numPr>
        <w:spacing w:after="0" w:line="240" w:lineRule="auto"/>
        <w:ind w:left="0"/>
        <w:jc w:val="both"/>
        <w:rPr>
          <w:rFonts w:ascii="Times New Roman" w:eastAsia="Times New Roman" w:hAnsi="Times New Roman" w:cs="Times New Roman"/>
          <w:color w:val="0D0D0D"/>
          <w:sz w:val="27"/>
          <w:szCs w:val="27"/>
          <w:lang w:eastAsia="tr-TR"/>
        </w:rPr>
      </w:pPr>
      <w:r w:rsidRPr="005D4DD5">
        <w:rPr>
          <w:rFonts w:ascii="Arial" w:eastAsia="Times New Roman" w:hAnsi="Arial" w:cs="Arial"/>
          <w:color w:val="0D0D0D"/>
          <w:sz w:val="24"/>
          <w:szCs w:val="24"/>
          <w:lang w:eastAsia="tr-TR"/>
        </w:rPr>
        <w:t>Yetkililerce İmzalanması ve ortakların resimleri bulunmalıdır</w:t>
      </w:r>
      <w:r w:rsidR="00157E2C">
        <w:rPr>
          <w:rFonts w:ascii="Arial" w:eastAsia="Times New Roman" w:hAnsi="Arial" w:cs="Arial"/>
          <w:color w:val="0D0D0D"/>
          <w:sz w:val="24"/>
          <w:szCs w:val="24"/>
          <w:lang w:eastAsia="tr-TR"/>
        </w:rPr>
        <w:t>.</w:t>
      </w:r>
    </w:p>
    <w:p w:rsidR="00157E2C" w:rsidRPr="005D4DD5" w:rsidRDefault="00157E2C" w:rsidP="00157E2C">
      <w:pPr>
        <w:spacing w:after="0" w:line="240" w:lineRule="auto"/>
        <w:jc w:val="both"/>
        <w:rPr>
          <w:rFonts w:ascii="Times New Roman" w:eastAsia="Times New Roman" w:hAnsi="Times New Roman" w:cs="Times New Roman"/>
          <w:color w:val="0D0D0D"/>
          <w:sz w:val="27"/>
          <w:szCs w:val="27"/>
          <w:lang w:eastAsia="tr-TR"/>
        </w:rPr>
      </w:pPr>
    </w:p>
    <w:p w:rsidR="005D4DD5" w:rsidRDefault="005D4DD5" w:rsidP="005D4DD5">
      <w:pPr>
        <w:spacing w:after="0" w:line="240" w:lineRule="auto"/>
        <w:jc w:val="both"/>
        <w:rPr>
          <w:rFonts w:ascii="Arial" w:eastAsia="Times New Roman" w:hAnsi="Arial" w:cs="Arial"/>
          <w:color w:val="0D0D0D"/>
          <w:sz w:val="24"/>
          <w:szCs w:val="24"/>
          <w:lang w:eastAsia="tr-TR"/>
        </w:rPr>
      </w:pPr>
      <w:r w:rsidRPr="005D4DD5">
        <w:rPr>
          <w:rFonts w:ascii="Arial" w:eastAsia="Times New Roman" w:hAnsi="Arial" w:cs="Arial"/>
          <w:color w:val="0D0D0D"/>
          <w:sz w:val="24"/>
          <w:szCs w:val="24"/>
          <w:lang w:eastAsia="tr-TR"/>
        </w:rPr>
        <w:t xml:space="preserve">3-) </w:t>
      </w:r>
      <w:proofErr w:type="spellStart"/>
      <w:r w:rsidRPr="005D4DD5">
        <w:rPr>
          <w:rFonts w:ascii="Arial" w:eastAsia="Times New Roman" w:hAnsi="Arial" w:cs="Arial"/>
          <w:color w:val="0D0D0D"/>
          <w:sz w:val="24"/>
          <w:szCs w:val="24"/>
          <w:lang w:eastAsia="tr-TR"/>
        </w:rPr>
        <w:t>Mersis’ten</w:t>
      </w:r>
      <w:proofErr w:type="spellEnd"/>
      <w:r w:rsidRPr="005D4DD5">
        <w:rPr>
          <w:rFonts w:ascii="Arial" w:eastAsia="Times New Roman" w:hAnsi="Arial" w:cs="Arial"/>
          <w:color w:val="0D0D0D"/>
          <w:sz w:val="24"/>
          <w:szCs w:val="24"/>
          <w:lang w:eastAsia="tr-TR"/>
        </w:rPr>
        <w:t xml:space="preserve"> hazırlanmış ana sözleşme ortaklar tarafından imzalanacaksa, ortaklar </w:t>
      </w:r>
      <w:r w:rsidR="00560ECA">
        <w:rPr>
          <w:rFonts w:ascii="Arial" w:eastAsia="Times New Roman" w:hAnsi="Arial" w:cs="Arial"/>
          <w:color w:val="0D0D0D"/>
          <w:sz w:val="24"/>
          <w:szCs w:val="24"/>
          <w:lang w:eastAsia="tr-TR"/>
        </w:rPr>
        <w:t xml:space="preserve">müdürlüğümüzde </w:t>
      </w:r>
      <w:r w:rsidRPr="005D4DD5">
        <w:rPr>
          <w:rFonts w:ascii="Arial" w:eastAsia="Times New Roman" w:hAnsi="Arial" w:cs="Arial"/>
          <w:color w:val="0D0D0D"/>
          <w:sz w:val="24"/>
          <w:szCs w:val="24"/>
          <w:lang w:eastAsia="tr-TR"/>
        </w:rPr>
        <w:t xml:space="preserve">hazır bulunmalıdır. Sözleşme </w:t>
      </w:r>
      <w:proofErr w:type="gramStart"/>
      <w:r w:rsidRPr="005D4DD5">
        <w:rPr>
          <w:rFonts w:ascii="Arial" w:eastAsia="Times New Roman" w:hAnsi="Arial" w:cs="Arial"/>
          <w:color w:val="0D0D0D"/>
          <w:sz w:val="24"/>
          <w:szCs w:val="24"/>
          <w:lang w:eastAsia="tr-TR"/>
        </w:rPr>
        <w:t>vekaleten</w:t>
      </w:r>
      <w:proofErr w:type="gramEnd"/>
      <w:r w:rsidRPr="005D4DD5">
        <w:rPr>
          <w:rFonts w:ascii="Arial" w:eastAsia="Times New Roman" w:hAnsi="Arial" w:cs="Arial"/>
          <w:color w:val="0D0D0D"/>
          <w:sz w:val="24"/>
          <w:szCs w:val="24"/>
          <w:lang w:eastAsia="tr-TR"/>
        </w:rPr>
        <w:t xml:space="preserve"> imzalanacaksa, ıslak imzalı vekaletnamenin ibrazı halinde ortakların Müdürlüğe gelmelerine gerek yoktur, vekalet verilen kişinin gelmesi yeterlidir.</w:t>
      </w:r>
    </w:p>
    <w:p w:rsidR="00157E2C" w:rsidRPr="005D4DD5" w:rsidRDefault="00157E2C" w:rsidP="005D4DD5">
      <w:pPr>
        <w:spacing w:after="0" w:line="240" w:lineRule="auto"/>
        <w:jc w:val="both"/>
        <w:rPr>
          <w:rFonts w:ascii="Times New Roman" w:eastAsia="Times New Roman" w:hAnsi="Times New Roman" w:cs="Times New Roman"/>
          <w:color w:val="0D0D0D"/>
          <w:sz w:val="24"/>
          <w:szCs w:val="24"/>
          <w:lang w:eastAsia="tr-TR"/>
        </w:rPr>
      </w:pPr>
    </w:p>
    <w:p w:rsidR="005D4DD5" w:rsidRDefault="005D4DD5" w:rsidP="005D4DD5">
      <w:pPr>
        <w:spacing w:after="0" w:line="240" w:lineRule="auto"/>
        <w:jc w:val="both"/>
        <w:rPr>
          <w:rFonts w:ascii="Arial" w:eastAsia="Times New Roman" w:hAnsi="Arial" w:cs="Arial"/>
          <w:color w:val="0D0D0D"/>
          <w:sz w:val="24"/>
          <w:szCs w:val="24"/>
          <w:lang w:eastAsia="tr-TR"/>
        </w:rPr>
      </w:pPr>
      <w:r w:rsidRPr="005D4DD5">
        <w:rPr>
          <w:rFonts w:ascii="Arial" w:eastAsia="Times New Roman" w:hAnsi="Arial" w:cs="Arial"/>
          <w:color w:val="0D0D0D"/>
          <w:sz w:val="24"/>
          <w:szCs w:val="24"/>
          <w:lang w:eastAsia="tr-TR"/>
        </w:rPr>
        <w:t>4-) İlgili Bakanlık tarafından onaylanmış sözleşme kitapçığı (</w:t>
      </w:r>
      <w:r w:rsidR="00773748">
        <w:rPr>
          <w:rFonts w:ascii="Arial" w:eastAsia="Times New Roman" w:hAnsi="Arial" w:cs="Arial"/>
          <w:color w:val="0D0D0D"/>
          <w:sz w:val="24"/>
          <w:szCs w:val="24"/>
          <w:lang w:eastAsia="tr-TR"/>
        </w:rPr>
        <w:t>3</w:t>
      </w:r>
      <w:r w:rsidRPr="005D4DD5">
        <w:rPr>
          <w:rFonts w:ascii="Arial" w:eastAsia="Times New Roman" w:hAnsi="Arial" w:cs="Arial"/>
          <w:color w:val="0D0D0D"/>
          <w:sz w:val="24"/>
          <w:szCs w:val="24"/>
          <w:lang w:eastAsia="tr-TR"/>
        </w:rPr>
        <w:t xml:space="preserve"> nüsha)</w:t>
      </w:r>
    </w:p>
    <w:p w:rsidR="00157E2C" w:rsidRPr="005D4DD5" w:rsidRDefault="00157E2C" w:rsidP="005D4DD5">
      <w:pPr>
        <w:spacing w:after="0" w:line="240" w:lineRule="auto"/>
        <w:jc w:val="both"/>
        <w:rPr>
          <w:rFonts w:ascii="Times New Roman" w:eastAsia="Times New Roman" w:hAnsi="Times New Roman" w:cs="Times New Roman"/>
          <w:color w:val="0D0D0D"/>
          <w:sz w:val="24"/>
          <w:szCs w:val="24"/>
          <w:lang w:eastAsia="tr-TR"/>
        </w:rPr>
      </w:pPr>
    </w:p>
    <w:p w:rsidR="005D4DD5" w:rsidRDefault="005D4DD5" w:rsidP="005D4DD5">
      <w:pPr>
        <w:spacing w:after="0" w:line="240" w:lineRule="auto"/>
        <w:jc w:val="both"/>
        <w:rPr>
          <w:rFonts w:ascii="Arial" w:eastAsia="Times New Roman" w:hAnsi="Arial" w:cs="Arial"/>
          <w:color w:val="0D0D0D"/>
          <w:sz w:val="24"/>
          <w:szCs w:val="24"/>
          <w:lang w:eastAsia="tr-TR"/>
        </w:rPr>
      </w:pPr>
      <w:r w:rsidRPr="005D4DD5">
        <w:rPr>
          <w:rFonts w:ascii="Arial" w:eastAsia="Times New Roman" w:hAnsi="Arial" w:cs="Arial"/>
          <w:color w:val="0D0D0D"/>
          <w:sz w:val="24"/>
          <w:szCs w:val="24"/>
          <w:lang w:eastAsia="tr-TR"/>
        </w:rPr>
        <w:t>5-) Bakanlık izin yazısı aslı</w:t>
      </w:r>
      <w:bookmarkStart w:id="0" w:name="_GoBack"/>
      <w:bookmarkEnd w:id="0"/>
    </w:p>
    <w:p w:rsidR="00157E2C" w:rsidRPr="005D4DD5" w:rsidRDefault="00157E2C" w:rsidP="005D4DD5">
      <w:pPr>
        <w:spacing w:after="0" w:line="240" w:lineRule="auto"/>
        <w:jc w:val="both"/>
        <w:rPr>
          <w:rFonts w:ascii="Times New Roman" w:eastAsia="Times New Roman" w:hAnsi="Times New Roman" w:cs="Times New Roman"/>
          <w:color w:val="0D0D0D"/>
          <w:sz w:val="24"/>
          <w:szCs w:val="24"/>
          <w:lang w:eastAsia="tr-TR"/>
        </w:rPr>
      </w:pPr>
    </w:p>
    <w:p w:rsidR="005D4DD5" w:rsidRPr="005D4DD5" w:rsidRDefault="005D4DD5" w:rsidP="005D4DD5">
      <w:pPr>
        <w:spacing w:after="0" w:line="240" w:lineRule="auto"/>
        <w:jc w:val="both"/>
        <w:rPr>
          <w:rFonts w:ascii="Times New Roman" w:eastAsia="Times New Roman" w:hAnsi="Times New Roman" w:cs="Times New Roman"/>
          <w:color w:val="0D0D0D"/>
          <w:sz w:val="24"/>
          <w:szCs w:val="24"/>
          <w:lang w:eastAsia="tr-TR"/>
        </w:rPr>
      </w:pPr>
      <w:r w:rsidRPr="005D4DD5">
        <w:rPr>
          <w:rFonts w:ascii="Arial" w:eastAsia="Times New Roman" w:hAnsi="Arial" w:cs="Arial"/>
          <w:color w:val="0D0D0D"/>
          <w:sz w:val="24"/>
          <w:szCs w:val="24"/>
          <w:lang w:eastAsia="tr-TR"/>
        </w:rPr>
        <w:t>6-) Sözleşmeye huzurda imzalar alındıktan sonra 3 ve 4.maddelerde geçen izinlerin alınması için 2 nüsha  imzaları tasdikli sözleşme kooperatif yetkililerine verilecek, izinlerin alınmasını takiben tescil işlemi gerçekleştirilecektir.</w:t>
      </w:r>
    </w:p>
    <w:p w:rsidR="005D4DD5" w:rsidRPr="005D4DD5" w:rsidRDefault="005D4DD5" w:rsidP="005D4DD5">
      <w:pPr>
        <w:numPr>
          <w:ilvl w:val="0"/>
          <w:numId w:val="3"/>
        </w:numPr>
        <w:spacing w:after="0" w:line="240" w:lineRule="auto"/>
        <w:ind w:left="0"/>
        <w:jc w:val="both"/>
        <w:rPr>
          <w:rFonts w:ascii="Times New Roman" w:eastAsia="Times New Roman" w:hAnsi="Times New Roman" w:cs="Times New Roman"/>
          <w:color w:val="0D0D0D"/>
          <w:sz w:val="24"/>
          <w:szCs w:val="24"/>
          <w:lang w:eastAsia="tr-TR"/>
        </w:rPr>
      </w:pPr>
      <w:r w:rsidRPr="005D4DD5">
        <w:rPr>
          <w:rFonts w:ascii="Arial" w:eastAsia="Times New Roman" w:hAnsi="Arial" w:cs="Arial"/>
          <w:b/>
          <w:bCs/>
          <w:color w:val="0D0D0D"/>
          <w:sz w:val="24"/>
          <w:szCs w:val="24"/>
          <w:lang w:eastAsia="tr-TR"/>
        </w:rPr>
        <w:t>14.01.2010 tarih 27462 sayılı Resmi Gazetede yayımlanan tebliğ gereğince;</w:t>
      </w:r>
      <w:r w:rsidRPr="005D4DD5">
        <w:rPr>
          <w:rFonts w:ascii="Arial" w:eastAsia="Times New Roman" w:hAnsi="Arial" w:cs="Arial"/>
          <w:color w:val="0D0D0D"/>
          <w:sz w:val="24"/>
          <w:szCs w:val="24"/>
          <w:lang w:eastAsia="tr-TR"/>
        </w:rPr>
        <w:t xml:space="preserve"> 1163 </w:t>
      </w:r>
      <w:proofErr w:type="gramStart"/>
      <w:r w:rsidRPr="005D4DD5">
        <w:rPr>
          <w:rFonts w:ascii="Arial" w:eastAsia="Times New Roman" w:hAnsi="Arial" w:cs="Arial"/>
          <w:color w:val="0D0D0D"/>
          <w:sz w:val="24"/>
          <w:szCs w:val="24"/>
          <w:lang w:eastAsia="tr-TR"/>
        </w:rPr>
        <w:t>sayılı</w:t>
      </w:r>
      <w:proofErr w:type="gramEnd"/>
      <w:r w:rsidRPr="005D4DD5">
        <w:rPr>
          <w:rFonts w:ascii="Arial" w:eastAsia="Times New Roman" w:hAnsi="Arial" w:cs="Arial"/>
          <w:color w:val="0D0D0D"/>
          <w:sz w:val="24"/>
          <w:szCs w:val="24"/>
          <w:lang w:eastAsia="tr-TR"/>
        </w:rPr>
        <w:t xml:space="preserve"> Kooperatifler Kanunu' </w:t>
      </w:r>
      <w:proofErr w:type="spellStart"/>
      <w:r w:rsidRPr="005D4DD5">
        <w:rPr>
          <w:rFonts w:ascii="Arial" w:eastAsia="Times New Roman" w:hAnsi="Arial" w:cs="Arial"/>
          <w:color w:val="0D0D0D"/>
          <w:sz w:val="24"/>
          <w:szCs w:val="24"/>
          <w:lang w:eastAsia="tr-TR"/>
        </w:rPr>
        <w:t>na</w:t>
      </w:r>
      <w:proofErr w:type="spellEnd"/>
      <w:r w:rsidRPr="005D4DD5">
        <w:rPr>
          <w:rFonts w:ascii="Arial" w:eastAsia="Times New Roman" w:hAnsi="Arial" w:cs="Arial"/>
          <w:color w:val="0D0D0D"/>
          <w:sz w:val="24"/>
          <w:szCs w:val="24"/>
          <w:lang w:eastAsia="tr-TR"/>
        </w:rPr>
        <w:t xml:space="preserve"> tabi kooperatiflerde 1 ortaklık payının değeri 100 TL ye yükseltilmiştir.</w:t>
      </w:r>
    </w:p>
    <w:p w:rsidR="00684ABF" w:rsidRDefault="00684ABF"/>
    <w:sectPr w:rsidR="00684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F1BC9"/>
    <w:multiLevelType w:val="multilevel"/>
    <w:tmpl w:val="2BEA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437AC9"/>
    <w:multiLevelType w:val="multilevel"/>
    <w:tmpl w:val="A8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F76A43"/>
    <w:multiLevelType w:val="multilevel"/>
    <w:tmpl w:val="CDAE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A3"/>
    <w:rsid w:val="00157E2C"/>
    <w:rsid w:val="00560ECA"/>
    <w:rsid w:val="005616A3"/>
    <w:rsid w:val="005D4DD5"/>
    <w:rsid w:val="00684ABF"/>
    <w:rsid w:val="00773748"/>
    <w:rsid w:val="00875448"/>
    <w:rsid w:val="00B122B2"/>
    <w:rsid w:val="00E93D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122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12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534746">
      <w:bodyDiv w:val="1"/>
      <w:marLeft w:val="0"/>
      <w:marRight w:val="0"/>
      <w:marTop w:val="0"/>
      <w:marBottom w:val="0"/>
      <w:divBdr>
        <w:top w:val="none" w:sz="0" w:space="0" w:color="auto"/>
        <w:left w:val="none" w:sz="0" w:space="0" w:color="auto"/>
        <w:bottom w:val="none" w:sz="0" w:space="0" w:color="auto"/>
        <w:right w:val="none" w:sz="0" w:space="0" w:color="auto"/>
      </w:divBdr>
      <w:divsChild>
        <w:div w:id="68131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to.org.tr/documents/Ticaret-Sicil/dilekceler-belgeler/tuzel_kisi_oda_kayit_beyannames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o.org.tr/documents/Ticaret-Sicil/dilekceler-belgeler/oda_kayit_dilekce_ornegi.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280</Words>
  <Characters>1600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BAYKARA</dc:creator>
  <cp:keywords/>
  <dc:description/>
  <cp:lastModifiedBy>admin</cp:lastModifiedBy>
  <cp:revision>7</cp:revision>
  <dcterms:created xsi:type="dcterms:W3CDTF">2023-03-27T11:58:00Z</dcterms:created>
  <dcterms:modified xsi:type="dcterms:W3CDTF">2023-03-28T11:13:00Z</dcterms:modified>
</cp:coreProperties>
</file>